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4B" w:rsidRPr="00C76B4B" w:rsidRDefault="00C76B4B" w:rsidP="00C76B4B">
      <w:pPr>
        <w:jc w:val="center"/>
        <w:rPr>
          <w:rFonts w:asciiTheme="minorHAnsi" w:hAnsiTheme="minorHAnsi" w:cstheme="minorHAnsi"/>
          <w:b/>
          <w:u w:val="single"/>
        </w:rPr>
      </w:pPr>
      <w:r w:rsidRPr="00C76B4B">
        <w:rPr>
          <w:rFonts w:asciiTheme="minorHAnsi" w:hAnsiTheme="minorHAnsi" w:cstheme="minorHAnsi"/>
          <w:b/>
          <w:u w:val="single"/>
        </w:rPr>
        <w:t>COMUNICATO STAMPA</w:t>
      </w:r>
    </w:p>
    <w:p w:rsidR="00C76B4B" w:rsidRPr="00C76B4B" w:rsidRDefault="00C76B4B" w:rsidP="00C76B4B">
      <w:pPr>
        <w:jc w:val="center"/>
        <w:rPr>
          <w:rFonts w:asciiTheme="minorHAnsi" w:hAnsiTheme="minorHAnsi" w:cstheme="minorHAnsi"/>
          <w:u w:val="single"/>
        </w:rPr>
      </w:pPr>
    </w:p>
    <w:p w:rsidR="00C76B4B" w:rsidRDefault="00C76B4B" w:rsidP="00C76B4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SPOSTAMENTO DEL TERMINAL BUS ALL’ANAGNINA,</w:t>
      </w:r>
    </w:p>
    <w:p w:rsidR="00C76B4B" w:rsidRPr="00C76B4B" w:rsidRDefault="00C76B4B" w:rsidP="00C76B4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ANCHE </w:t>
      </w:r>
      <w:bookmarkStart w:id="0" w:name="_GoBack"/>
      <w:bookmarkEnd w:id="0"/>
      <w:r>
        <w:rPr>
          <w:rFonts w:asciiTheme="minorHAnsi" w:hAnsiTheme="minorHAnsi" w:cstheme="minorHAnsi"/>
          <w:b/>
        </w:rPr>
        <w:t>CGIL, CISL E UIL APPOGGIANO LA PROTESTA</w:t>
      </w:r>
    </w:p>
    <w:p w:rsidR="00C76B4B" w:rsidRPr="00C76B4B" w:rsidRDefault="00C76B4B" w:rsidP="00C76B4B">
      <w:pPr>
        <w:rPr>
          <w:rFonts w:asciiTheme="minorHAnsi" w:hAnsiTheme="minorHAnsi" w:cstheme="minorHAnsi"/>
          <w:b/>
          <w:u w:val="single"/>
        </w:rPr>
      </w:pPr>
    </w:p>
    <w:p w:rsidR="00C76B4B" w:rsidRPr="00C76B4B" w:rsidRDefault="00C76B4B" w:rsidP="00C76B4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C76B4B">
        <w:rPr>
          <w:rFonts w:asciiTheme="minorHAnsi" w:hAnsiTheme="minorHAnsi" w:cstheme="minorHAnsi"/>
          <w:u w:val="single"/>
        </w:rPr>
        <w:t xml:space="preserve">Pescara, </w:t>
      </w:r>
      <w:r w:rsidRPr="00C76B4B">
        <w:rPr>
          <w:rFonts w:asciiTheme="minorHAnsi" w:hAnsiTheme="minorHAnsi" w:cstheme="minorHAnsi"/>
          <w:u w:val="single"/>
        </w:rPr>
        <w:t>12</w:t>
      </w:r>
      <w:r w:rsidRPr="00C76B4B">
        <w:rPr>
          <w:rFonts w:asciiTheme="minorHAnsi" w:hAnsiTheme="minorHAnsi" w:cstheme="minorHAnsi"/>
          <w:u w:val="single"/>
        </w:rPr>
        <w:t xml:space="preserve"> </w:t>
      </w:r>
      <w:r w:rsidRPr="00C76B4B">
        <w:rPr>
          <w:rFonts w:asciiTheme="minorHAnsi" w:hAnsiTheme="minorHAnsi" w:cstheme="minorHAnsi"/>
          <w:u w:val="single"/>
        </w:rPr>
        <w:t>novembre</w:t>
      </w:r>
      <w:r w:rsidRPr="00C76B4B">
        <w:rPr>
          <w:rFonts w:asciiTheme="minorHAnsi" w:hAnsiTheme="minorHAnsi" w:cstheme="minorHAnsi"/>
          <w:u w:val="single"/>
        </w:rPr>
        <w:t xml:space="preserve"> 2018</w:t>
      </w:r>
      <w:r w:rsidRPr="00C76B4B">
        <w:rPr>
          <w:rFonts w:asciiTheme="minorHAnsi" w:hAnsiTheme="minorHAnsi" w:cstheme="minorHAnsi"/>
        </w:rPr>
        <w:t xml:space="preserve"> - </w:t>
      </w:r>
      <w:r w:rsidRPr="00C76B4B">
        <w:rPr>
          <w:rFonts w:asciiTheme="minorHAnsi" w:hAnsiTheme="minorHAnsi" w:cstheme="minorHAnsi"/>
          <w:szCs w:val="24"/>
        </w:rPr>
        <w:t xml:space="preserve">Le Confederazioni Regionali di Cgil, Cisl e Uil </w:t>
      </w:r>
      <w:r>
        <w:rPr>
          <w:rFonts w:asciiTheme="minorHAnsi" w:hAnsiTheme="minorHAnsi" w:cstheme="minorHAnsi"/>
          <w:szCs w:val="24"/>
        </w:rPr>
        <w:t xml:space="preserve">appoggiano la manifestazione di protesta in svolgimento a Roma contro </w:t>
      </w:r>
      <w:r w:rsidRPr="00C76B4B">
        <w:rPr>
          <w:rFonts w:asciiTheme="minorHAnsi" w:hAnsiTheme="minorHAnsi" w:cstheme="minorHAnsi"/>
          <w:szCs w:val="24"/>
        </w:rPr>
        <w:t>la decisione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dell'Amministrazione Comunale di Roma di trasferire alla stazione Anagnina il Terminal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bus ubicato attualmente nei pressi della più funzionale e fruibile stazione Tiburtina. Un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provvedimento che, se attuato, andrebbe ancora una volta a penalizzare pesantemente i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cittadini abruzzesi e, nello specifico</w:t>
      </w:r>
      <w:r>
        <w:rPr>
          <w:rFonts w:asciiTheme="minorHAnsi" w:hAnsiTheme="minorHAnsi" w:cstheme="minorHAnsi"/>
          <w:szCs w:val="24"/>
        </w:rPr>
        <w:t>,</w:t>
      </w:r>
      <w:r w:rsidRPr="00C76B4B">
        <w:rPr>
          <w:rFonts w:asciiTheme="minorHAnsi" w:hAnsiTheme="minorHAnsi" w:cstheme="minorHAnsi"/>
          <w:szCs w:val="24"/>
        </w:rPr>
        <w:t xml:space="preserve"> coloro che intendono o debbano necessariamente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 xml:space="preserve">avvalersi della mobilità collettiva per trasferimenti verso la </w:t>
      </w:r>
      <w:r>
        <w:rPr>
          <w:rFonts w:asciiTheme="minorHAnsi" w:hAnsiTheme="minorHAnsi" w:cstheme="minorHAnsi"/>
          <w:szCs w:val="24"/>
        </w:rPr>
        <w:t>c</w:t>
      </w:r>
      <w:r w:rsidRPr="00C76B4B">
        <w:rPr>
          <w:rFonts w:asciiTheme="minorHAnsi" w:hAnsiTheme="minorHAnsi" w:cstheme="minorHAnsi"/>
          <w:szCs w:val="24"/>
        </w:rPr>
        <w:t>apitale</w:t>
      </w:r>
      <w:r>
        <w:rPr>
          <w:rFonts w:asciiTheme="minorHAnsi" w:hAnsiTheme="minorHAnsi" w:cstheme="minorHAnsi"/>
          <w:szCs w:val="24"/>
        </w:rPr>
        <w:t>,</w:t>
      </w:r>
      <w:r w:rsidRPr="00C76B4B">
        <w:rPr>
          <w:rFonts w:asciiTheme="minorHAnsi" w:hAnsiTheme="minorHAnsi" w:cstheme="minorHAnsi"/>
          <w:szCs w:val="24"/>
        </w:rPr>
        <w:t xml:space="preserve"> imputabili a motivi di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studio, di lavoro o per esigenze sanitarie.</w:t>
      </w:r>
    </w:p>
    <w:p w:rsidR="00C76B4B" w:rsidRPr="00C76B4B" w:rsidRDefault="00C76B4B" w:rsidP="00C76B4B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Cs w:val="24"/>
        </w:rPr>
      </w:pPr>
      <w:r w:rsidRPr="00C76B4B">
        <w:rPr>
          <w:rFonts w:asciiTheme="minorHAnsi" w:hAnsiTheme="minorHAnsi" w:cstheme="minorHAnsi"/>
          <w:szCs w:val="24"/>
        </w:rPr>
        <w:t xml:space="preserve">Senza voler entrare nel merito delle motivazioni che avrebbero indotto la </w:t>
      </w:r>
      <w:r>
        <w:rPr>
          <w:rFonts w:asciiTheme="minorHAnsi" w:hAnsiTheme="minorHAnsi" w:cstheme="minorHAnsi"/>
          <w:szCs w:val="24"/>
        </w:rPr>
        <w:t>g</w:t>
      </w:r>
      <w:r w:rsidRPr="00C76B4B">
        <w:rPr>
          <w:rFonts w:asciiTheme="minorHAnsi" w:hAnsiTheme="minorHAnsi" w:cstheme="minorHAnsi"/>
          <w:szCs w:val="24"/>
        </w:rPr>
        <w:t>iunta della</w:t>
      </w:r>
      <w:r>
        <w:rPr>
          <w:rFonts w:asciiTheme="minorHAnsi" w:hAnsiTheme="minorHAnsi" w:cstheme="minorHAnsi"/>
          <w:szCs w:val="24"/>
        </w:rPr>
        <w:t xml:space="preserve"> c</w:t>
      </w:r>
      <w:r w:rsidRPr="00C76B4B">
        <w:rPr>
          <w:rFonts w:asciiTheme="minorHAnsi" w:hAnsiTheme="minorHAnsi" w:cstheme="minorHAnsi"/>
          <w:szCs w:val="24"/>
        </w:rPr>
        <w:t>apitale ad assumere questa decisione, crediamo non si possa ignorare che un simile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 xml:space="preserve">provvedimento </w:t>
      </w:r>
      <w:r>
        <w:rPr>
          <w:rFonts w:asciiTheme="minorHAnsi" w:hAnsiTheme="minorHAnsi" w:cstheme="minorHAnsi"/>
          <w:szCs w:val="24"/>
        </w:rPr>
        <w:t xml:space="preserve">- </w:t>
      </w:r>
      <w:r w:rsidRPr="00C76B4B">
        <w:rPr>
          <w:rFonts w:asciiTheme="minorHAnsi" w:hAnsiTheme="minorHAnsi" w:cstheme="minorHAnsi"/>
          <w:szCs w:val="24"/>
        </w:rPr>
        <w:t>dal quale peraltro non si evince con chiarezza se sia definitivo o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temporaneo (ed eventualmente per quanto tempo)</w:t>
      </w:r>
      <w:r>
        <w:rPr>
          <w:rFonts w:asciiTheme="minorHAnsi" w:hAnsiTheme="minorHAnsi" w:cstheme="minorHAnsi"/>
          <w:szCs w:val="24"/>
        </w:rPr>
        <w:t xml:space="preserve"> - </w:t>
      </w:r>
      <w:r w:rsidRPr="00C76B4B">
        <w:rPr>
          <w:rFonts w:asciiTheme="minorHAnsi" w:hAnsiTheme="minorHAnsi" w:cstheme="minorHAnsi"/>
          <w:szCs w:val="24"/>
        </w:rPr>
        <w:t>andrà inevitabilmente a peggiorare le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condizioni di migliaia di pendolari che stanno già pagando un prezzo salato in materia di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penalizzazioni per l'incuria e la miopia anche della politica abruzzese.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Si pensi ad esempio ai disagi e ai rischi connessi all'attraversamento delle arterie</w:t>
      </w:r>
    </w:p>
    <w:p w:rsidR="00C76B4B" w:rsidRPr="00C76B4B" w:rsidRDefault="00C76B4B" w:rsidP="00C76B4B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C76B4B">
        <w:rPr>
          <w:rFonts w:asciiTheme="minorHAnsi" w:hAnsiTheme="minorHAnsi" w:cstheme="minorHAnsi"/>
          <w:szCs w:val="24"/>
        </w:rPr>
        <w:t>autostradali A24 e A25 sulle quali persistono condizioni di sicurezza non proprio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rassicuranti pur in presenza di pedaggi esorbitanti e tra i più cari d'Italia.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Si pensi alla carenza delle infrastrutture ferroviarie e alla vetustà dei treni destinati alla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nostra Regione tra i più vecchi d'Italia e che determinano tempi di percorrenza che sono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francamente antistorici e addirittura superiori rispetto a quelli che registravano trent'anni fa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quando l'alta velocità nemmeno esisteva.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Si pensi all'esclusione della nostra Regione (la sola insieme al Molise) dai nove corridoi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europei, le cosiddette retei TEN-T istituite a inizio anni Novanta dalla Commissione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europea con l'obiettivo di aumentare l'efficienza e la sostenibilità dei sistemi di trasporto, di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migliorare i servizi di mobilità e la loro accessibilità ai viaggiatori e alle merci,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puntualmente assicurate ai cittadini delle restanti regioni.</w:t>
      </w:r>
    </w:p>
    <w:p w:rsidR="00C76B4B" w:rsidRDefault="00C76B4B" w:rsidP="00C76B4B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Cs w:val="24"/>
        </w:rPr>
      </w:pPr>
      <w:r w:rsidRPr="00C76B4B">
        <w:rPr>
          <w:rFonts w:asciiTheme="minorHAnsi" w:hAnsiTheme="minorHAnsi" w:cstheme="minorHAnsi"/>
          <w:szCs w:val="24"/>
        </w:rPr>
        <w:t>In questo desolante contesto nel quale ai pendolari abruzzesi non vengono fornite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alternative di mobilità, Cgil, Cisl e Uil reputano davvero intollerabile che si possa decidere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addirittura di peggiorare le condizioni della sola modalità che ad oggi consente agli</w:t>
      </w:r>
      <w:r>
        <w:rPr>
          <w:rFonts w:asciiTheme="minorHAnsi" w:hAnsiTheme="minorHAnsi" w:cstheme="minorHAnsi"/>
          <w:szCs w:val="24"/>
        </w:rPr>
        <w:t xml:space="preserve"> </w:t>
      </w:r>
      <w:r w:rsidRPr="00C76B4B">
        <w:rPr>
          <w:rFonts w:asciiTheme="minorHAnsi" w:hAnsiTheme="minorHAnsi" w:cstheme="minorHAnsi"/>
          <w:szCs w:val="24"/>
        </w:rPr>
        <w:t>abruzzesi di raggiungere la capitale in tempi accettabili.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C76B4B" w:rsidRDefault="00C76B4B" w:rsidP="00C76B4B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Cs w:val="24"/>
        </w:rPr>
      </w:pPr>
    </w:p>
    <w:p w:rsidR="00C76B4B" w:rsidRPr="00C76B4B" w:rsidRDefault="00C76B4B" w:rsidP="00C76B4B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  <w:b/>
          <w:szCs w:val="24"/>
        </w:rPr>
      </w:pPr>
      <w:r w:rsidRPr="00C76B4B">
        <w:rPr>
          <w:rFonts w:asciiTheme="minorHAnsi" w:hAnsiTheme="minorHAnsi" w:cstheme="minorHAnsi"/>
          <w:b/>
          <w:szCs w:val="24"/>
        </w:rPr>
        <w:t xml:space="preserve">I </w:t>
      </w:r>
      <w:r w:rsidRPr="00C76B4B">
        <w:rPr>
          <w:rFonts w:asciiTheme="minorHAnsi" w:hAnsiTheme="minorHAnsi" w:cstheme="minorHAnsi"/>
          <w:b/>
          <w:szCs w:val="24"/>
        </w:rPr>
        <w:t>s</w:t>
      </w:r>
      <w:r w:rsidRPr="00C76B4B">
        <w:rPr>
          <w:rFonts w:asciiTheme="minorHAnsi" w:hAnsiTheme="minorHAnsi" w:cstheme="minorHAnsi"/>
          <w:b/>
          <w:szCs w:val="24"/>
        </w:rPr>
        <w:t>egretari generali</w:t>
      </w:r>
      <w:r w:rsidRPr="00C76B4B">
        <w:rPr>
          <w:rFonts w:asciiTheme="minorHAnsi" w:hAnsiTheme="minorHAnsi" w:cstheme="minorHAnsi"/>
          <w:b/>
          <w:szCs w:val="24"/>
        </w:rPr>
        <w:t xml:space="preserve"> </w:t>
      </w:r>
    </w:p>
    <w:p w:rsidR="00811642" w:rsidRPr="00C76B4B" w:rsidRDefault="00C76B4B" w:rsidP="00C76B4B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  <w:b/>
        </w:rPr>
      </w:pPr>
      <w:r w:rsidRPr="00C76B4B">
        <w:rPr>
          <w:rFonts w:asciiTheme="minorHAnsi" w:hAnsiTheme="minorHAnsi" w:cstheme="minorHAnsi"/>
          <w:b/>
          <w:szCs w:val="24"/>
        </w:rPr>
        <w:t xml:space="preserve">Sandro </w:t>
      </w:r>
      <w:r w:rsidRPr="00C76B4B">
        <w:rPr>
          <w:rFonts w:asciiTheme="minorHAnsi" w:hAnsiTheme="minorHAnsi" w:cstheme="minorHAnsi"/>
          <w:b/>
          <w:szCs w:val="24"/>
        </w:rPr>
        <w:t>Del Fattore</w:t>
      </w:r>
      <w:r w:rsidRPr="00C76B4B">
        <w:rPr>
          <w:rFonts w:asciiTheme="minorHAnsi" w:hAnsiTheme="minorHAnsi" w:cstheme="minorHAnsi"/>
          <w:b/>
          <w:szCs w:val="24"/>
        </w:rPr>
        <w:t xml:space="preserve"> - Leo M</w:t>
      </w:r>
      <w:r w:rsidRPr="00C76B4B">
        <w:rPr>
          <w:rFonts w:asciiTheme="minorHAnsi" w:hAnsiTheme="minorHAnsi" w:cstheme="minorHAnsi"/>
          <w:b/>
          <w:szCs w:val="24"/>
        </w:rPr>
        <w:t xml:space="preserve">alandra </w:t>
      </w:r>
      <w:r w:rsidRPr="00C76B4B">
        <w:rPr>
          <w:rFonts w:asciiTheme="minorHAnsi" w:hAnsiTheme="minorHAnsi" w:cstheme="minorHAnsi"/>
          <w:b/>
          <w:szCs w:val="24"/>
        </w:rPr>
        <w:t>- Michele</w:t>
      </w:r>
      <w:r w:rsidRPr="00C76B4B">
        <w:rPr>
          <w:rFonts w:asciiTheme="minorHAnsi" w:hAnsiTheme="minorHAnsi" w:cstheme="minorHAnsi"/>
          <w:b/>
          <w:szCs w:val="24"/>
        </w:rPr>
        <w:t xml:space="preserve"> Lombardo</w:t>
      </w:r>
    </w:p>
    <w:sectPr w:rsidR="00811642" w:rsidRPr="00C76B4B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9E" w:rsidRDefault="00C76B4B" w:rsidP="00AB329E">
    <w:pPr>
      <w:pStyle w:val="Intestazione"/>
      <w:jc w:val="center"/>
    </w:pPr>
    <w:r>
      <w:rPr>
        <w:noProof/>
      </w:rPr>
      <w:drawing>
        <wp:inline distT="0" distB="0" distL="0" distR="0" wp14:anchorId="5AF54A42" wp14:editId="0F2E9AB9">
          <wp:extent cx="792480" cy="1012177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gil Abruzz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841" cy="1021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t xml:space="preserve"> </w:t>
    </w:r>
    <w:r>
      <w:rPr>
        <w:noProof/>
      </w:rPr>
      <w:drawing>
        <wp:inline distT="0" distB="0" distL="0" distR="0" wp14:anchorId="09F26F65" wp14:editId="34A83468">
          <wp:extent cx="1935480" cy="748046"/>
          <wp:effectExtent l="0" t="0" r="7620" b="0"/>
          <wp:docPr id="2" name="Immagine 2" descr="Immagine che contiene clipart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SLAbruzzoMol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425" cy="78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t xml:space="preserve"> </w:t>
    </w:r>
    <w:r>
      <w:rPr>
        <w:noProof/>
      </w:rPr>
      <w:drawing>
        <wp:inline distT="0" distB="0" distL="0" distR="0" wp14:anchorId="33EF54E5" wp14:editId="7F98AA3B">
          <wp:extent cx="1234440" cy="755988"/>
          <wp:effectExtent l="0" t="0" r="381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l-abruzz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52" cy="771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329E" w:rsidRDefault="00C76B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4B"/>
    <w:rsid w:val="00811642"/>
    <w:rsid w:val="00C7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94AE"/>
  <w15:chartTrackingRefBased/>
  <w15:docId w15:val="{2AF536A2-CF23-4424-A4E1-0A3BF9D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6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6B4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B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1</cp:revision>
  <dcterms:created xsi:type="dcterms:W3CDTF">2018-11-12T09:32:00Z</dcterms:created>
  <dcterms:modified xsi:type="dcterms:W3CDTF">2018-11-12T09:39:00Z</dcterms:modified>
</cp:coreProperties>
</file>