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04" w:rsidRPr="00017F04" w:rsidRDefault="00017F04" w:rsidP="00017F04">
      <w:pPr>
        <w:spacing w:line="360" w:lineRule="auto"/>
        <w:jc w:val="center"/>
        <w:rPr>
          <w:rFonts w:asciiTheme="majorHAnsi" w:hAnsiTheme="majorHAnsi"/>
          <w:b/>
          <w:sz w:val="22"/>
          <w:szCs w:val="20"/>
        </w:rPr>
      </w:pPr>
      <w:r w:rsidRPr="00017F04">
        <w:rPr>
          <w:rFonts w:asciiTheme="majorHAnsi" w:hAnsiTheme="majorHAnsi"/>
          <w:b/>
          <w:sz w:val="22"/>
          <w:szCs w:val="20"/>
        </w:rPr>
        <w:t>AGCI – CASARTIGIANI – CIA – CLAAI – CNA – CONFAPI – CONFARTIGIANATO – CONFCOMMERCIO – CONFCOOPERATIVE – CONFESERCENTI – CONFINDUSTRIA – LEGACOOP – CGIL – CISL – UIL – UGL</w:t>
      </w:r>
    </w:p>
    <w:p w:rsidR="00017F04" w:rsidRPr="00017F04" w:rsidRDefault="00017F04" w:rsidP="00017F04">
      <w:pPr>
        <w:spacing w:line="360" w:lineRule="auto"/>
        <w:jc w:val="center"/>
        <w:rPr>
          <w:rFonts w:asciiTheme="majorHAnsi" w:hAnsiTheme="majorHAnsi"/>
          <w:b/>
          <w:sz w:val="22"/>
          <w:szCs w:val="20"/>
          <w:u w:val="single"/>
        </w:rPr>
      </w:pPr>
      <w:r w:rsidRPr="00017F04">
        <w:rPr>
          <w:rFonts w:asciiTheme="majorHAnsi" w:hAnsiTheme="majorHAnsi"/>
          <w:b/>
          <w:sz w:val="22"/>
          <w:szCs w:val="20"/>
          <w:u w:val="single"/>
        </w:rPr>
        <w:t>ABRUZZO</w:t>
      </w:r>
    </w:p>
    <w:p w:rsidR="00017F04" w:rsidRDefault="00017F04">
      <w:pPr>
        <w:rPr>
          <w:rFonts w:asciiTheme="majorHAnsi" w:hAnsiTheme="majorHAnsi"/>
          <w:sz w:val="20"/>
          <w:szCs w:val="20"/>
        </w:rPr>
      </w:pPr>
    </w:p>
    <w:p w:rsidR="00FB7EF1" w:rsidRPr="00846EE1" w:rsidRDefault="006228E1" w:rsidP="00017F04">
      <w:pPr>
        <w:ind w:left="5664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A</w:t>
      </w:r>
      <w:r w:rsidR="00A129BC" w:rsidRPr="00846EE1">
        <w:rPr>
          <w:rFonts w:asciiTheme="majorHAnsi" w:hAnsiTheme="majorHAnsi"/>
          <w:sz w:val="20"/>
          <w:szCs w:val="20"/>
        </w:rPr>
        <w:t>l Ministro dei Trasporti e delle Infrastrutture</w:t>
      </w:r>
    </w:p>
    <w:p w:rsidR="00330842" w:rsidRPr="00846EE1" w:rsidRDefault="00330842" w:rsidP="00017F04">
      <w:pPr>
        <w:ind w:left="5664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On. Paola De Micheli</w:t>
      </w:r>
    </w:p>
    <w:p w:rsidR="00335E0B" w:rsidRPr="00846EE1" w:rsidRDefault="00335E0B">
      <w:pPr>
        <w:rPr>
          <w:rFonts w:asciiTheme="majorHAnsi" w:hAnsiTheme="majorHAnsi"/>
          <w:sz w:val="20"/>
          <w:szCs w:val="20"/>
        </w:rPr>
      </w:pPr>
    </w:p>
    <w:p w:rsidR="00846EE1" w:rsidRPr="00846EE1" w:rsidRDefault="00846EE1" w:rsidP="00846EE1">
      <w:pPr>
        <w:spacing w:after="120"/>
        <w:jc w:val="both"/>
        <w:rPr>
          <w:rFonts w:asciiTheme="majorHAnsi" w:hAnsiTheme="majorHAnsi"/>
          <w:b/>
          <w:sz w:val="20"/>
          <w:szCs w:val="20"/>
        </w:rPr>
      </w:pPr>
      <w:r w:rsidRPr="00846EE1">
        <w:rPr>
          <w:rFonts w:asciiTheme="majorHAnsi" w:hAnsiTheme="majorHAnsi"/>
          <w:b/>
          <w:sz w:val="20"/>
          <w:szCs w:val="20"/>
        </w:rPr>
        <w:t xml:space="preserve">Sig. Ministro, </w:t>
      </w:r>
    </w:p>
    <w:p w:rsidR="00846EE1" w:rsidRPr="00846EE1" w:rsidRDefault="00846EE1" w:rsidP="00846EE1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sulle tante ragioni della trasversalità </w:t>
      </w:r>
      <w:proofErr w:type="spellStart"/>
      <w:r w:rsidRPr="00846EE1">
        <w:rPr>
          <w:rFonts w:asciiTheme="majorHAnsi" w:hAnsiTheme="majorHAnsi"/>
          <w:sz w:val="20"/>
          <w:szCs w:val="20"/>
        </w:rPr>
        <w:t>Tirreno-Adriatico</w:t>
      </w:r>
      <w:proofErr w:type="spellEnd"/>
      <w:r w:rsidRPr="00846EE1">
        <w:rPr>
          <w:rFonts w:asciiTheme="majorHAnsi" w:hAnsiTheme="majorHAnsi"/>
          <w:sz w:val="20"/>
          <w:szCs w:val="20"/>
        </w:rPr>
        <w:t xml:space="preserve">, con l’Europa che sta rinnovando la sua visione, e l’Italia che ritrova i suoi interessi strategici nel potenziamento delle infrastrutture, con particolare riguardo alle regioni del Mezzogiorno, </w:t>
      </w:r>
    </w:p>
    <w:p w:rsidR="00846EE1" w:rsidRPr="00846EE1" w:rsidRDefault="00846EE1" w:rsidP="00846EE1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846EE1">
        <w:rPr>
          <w:rFonts w:asciiTheme="majorHAnsi" w:hAnsiTheme="majorHAnsi"/>
          <w:b/>
          <w:sz w:val="20"/>
          <w:szCs w:val="20"/>
        </w:rPr>
        <w:t>le sottoscritte associazioni d’impresa e sindacati dei lavoratori,</w:t>
      </w:r>
    </w:p>
    <w:p w:rsidR="00846EE1" w:rsidRPr="00846EE1" w:rsidRDefault="00846EE1" w:rsidP="00846EE1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chiedono un incontro urgente per riflettere e concertare un percorso che porti al riconoscimento UE del corridoio trasversale e dia unitarietà agli interventi al fine di ridurre i tempi e garantire l’efficacia del risultato. </w:t>
      </w:r>
      <w:bookmarkStart w:id="0" w:name="_GoBack"/>
      <w:bookmarkEnd w:id="0"/>
    </w:p>
    <w:p w:rsidR="00B65AF2" w:rsidRPr="00846EE1" w:rsidRDefault="00335E0B" w:rsidP="00846EE1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846EE1">
        <w:rPr>
          <w:rFonts w:asciiTheme="majorHAnsi" w:hAnsiTheme="majorHAnsi"/>
          <w:b/>
          <w:sz w:val="20"/>
          <w:szCs w:val="20"/>
        </w:rPr>
        <w:t>CONSIDERATO</w:t>
      </w:r>
    </w:p>
    <w:p w:rsidR="00B65AF2" w:rsidRPr="00846EE1" w:rsidRDefault="00335E0B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che il Ministro per il Sud Giuseppe Provenzano ha firmato l’istituzione della ZES Abruzzo, preliminare alla emanazione del DPCM;</w:t>
      </w:r>
    </w:p>
    <w:p w:rsidR="00B65AF2" w:rsidRPr="00846EE1" w:rsidRDefault="00335E0B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l’istituzione di una ZES </w:t>
      </w:r>
      <w:r w:rsidR="00B65AF2" w:rsidRPr="00846EE1">
        <w:rPr>
          <w:rFonts w:asciiTheme="majorHAnsi" w:hAnsiTheme="majorHAnsi"/>
          <w:sz w:val="20"/>
          <w:szCs w:val="20"/>
        </w:rPr>
        <w:t>(</w:t>
      </w:r>
      <w:r w:rsidRPr="00846EE1">
        <w:rPr>
          <w:rFonts w:asciiTheme="majorHAnsi" w:hAnsiTheme="majorHAnsi"/>
          <w:sz w:val="20"/>
          <w:szCs w:val="20"/>
        </w:rPr>
        <w:t>regione in transizione</w:t>
      </w:r>
      <w:r w:rsidR="00B65AF2" w:rsidRPr="00846EE1">
        <w:rPr>
          <w:rFonts w:asciiTheme="majorHAnsi" w:hAnsiTheme="majorHAnsi"/>
          <w:sz w:val="20"/>
          <w:szCs w:val="20"/>
        </w:rPr>
        <w:t>)</w:t>
      </w:r>
      <w:r w:rsidRPr="00846EE1">
        <w:rPr>
          <w:rFonts w:asciiTheme="majorHAnsi" w:hAnsiTheme="majorHAnsi"/>
          <w:sz w:val="20"/>
          <w:szCs w:val="20"/>
        </w:rPr>
        <w:t xml:space="preserve"> costituisce una grande opportunità per lo sviluppo regionale;</w:t>
      </w:r>
    </w:p>
    <w:p w:rsidR="00B65AF2" w:rsidRPr="00846EE1" w:rsidRDefault="00335E0B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per un buon risultato </w:t>
      </w:r>
      <w:r w:rsidR="00F2792F" w:rsidRPr="00846EE1">
        <w:rPr>
          <w:rFonts w:asciiTheme="majorHAnsi" w:hAnsiTheme="majorHAnsi"/>
          <w:sz w:val="20"/>
          <w:szCs w:val="20"/>
        </w:rPr>
        <w:t>de</w:t>
      </w:r>
      <w:r w:rsidR="00131B74" w:rsidRPr="00846EE1">
        <w:rPr>
          <w:rFonts w:asciiTheme="majorHAnsi" w:hAnsiTheme="majorHAnsi"/>
          <w:sz w:val="20"/>
          <w:szCs w:val="20"/>
        </w:rPr>
        <w:t>l Piano di Sviluppo della ZES</w:t>
      </w:r>
      <w:r w:rsidRPr="00846EE1">
        <w:rPr>
          <w:rFonts w:asciiTheme="majorHAnsi" w:hAnsiTheme="majorHAnsi"/>
          <w:sz w:val="20"/>
          <w:szCs w:val="20"/>
        </w:rPr>
        <w:t xml:space="preserve"> occorre disporre di una buona capacità di programmazione strategica;</w:t>
      </w:r>
    </w:p>
    <w:p w:rsidR="00E97BE8" w:rsidRPr="00846EE1" w:rsidRDefault="00871019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l’indirizzo strategico della ZES Abruzzo, così come </w:t>
      </w:r>
      <w:r w:rsidR="00B65AF2" w:rsidRPr="00846EE1">
        <w:rPr>
          <w:rFonts w:asciiTheme="majorHAnsi" w:hAnsiTheme="majorHAnsi"/>
          <w:sz w:val="20"/>
          <w:szCs w:val="20"/>
        </w:rPr>
        <w:t>tracciato nel Piano di Sviluppo e</w:t>
      </w:r>
      <w:r w:rsidRPr="00846EE1">
        <w:rPr>
          <w:rFonts w:asciiTheme="majorHAnsi" w:hAnsiTheme="majorHAnsi"/>
          <w:sz w:val="20"/>
          <w:szCs w:val="20"/>
        </w:rPr>
        <w:t xml:space="preserve"> apprezzato dallo stesso Ministro Provenzano, fa riferimento al “progetto trasversalità”</w:t>
      </w:r>
    </w:p>
    <w:p w:rsidR="00871019" w:rsidRPr="00846EE1" w:rsidRDefault="009D6880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che il “progetto</w:t>
      </w:r>
      <w:r w:rsidR="00871019" w:rsidRPr="00846EE1">
        <w:rPr>
          <w:rFonts w:asciiTheme="majorHAnsi" w:hAnsiTheme="majorHAnsi"/>
          <w:sz w:val="20"/>
          <w:szCs w:val="20"/>
        </w:rPr>
        <w:t xml:space="preserve"> trasversalità</w:t>
      </w:r>
      <w:r w:rsidR="00E97BE8" w:rsidRPr="00846EE1">
        <w:rPr>
          <w:rFonts w:asciiTheme="majorHAnsi" w:hAnsiTheme="majorHAnsi"/>
          <w:sz w:val="20"/>
          <w:szCs w:val="20"/>
        </w:rPr>
        <w:t>” è</w:t>
      </w:r>
      <w:r w:rsidRPr="00846EE1">
        <w:rPr>
          <w:rFonts w:asciiTheme="majorHAnsi" w:hAnsiTheme="majorHAnsi"/>
          <w:sz w:val="20"/>
          <w:szCs w:val="20"/>
        </w:rPr>
        <w:t xml:space="preserve"> ampiamente condiviso da tutte le organizzazioni sindacali, le associazioni di categoria, i partiti politici e i governi delle due Regioni (Lazio e Abruzzo);</w:t>
      </w:r>
    </w:p>
    <w:p w:rsidR="00E97BE8" w:rsidRPr="00846EE1" w:rsidRDefault="00E97BE8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che la trasversalità costituisce l’unica soluzione al problema dell’integrazione delle aree interne</w:t>
      </w:r>
      <w:r w:rsidR="00212F89" w:rsidRPr="00846EE1">
        <w:rPr>
          <w:rFonts w:asciiTheme="majorHAnsi" w:hAnsiTheme="majorHAnsi"/>
          <w:sz w:val="20"/>
          <w:szCs w:val="20"/>
        </w:rPr>
        <w:t>, marginali e duramente provate da terremoti e catastrofi naturali disastrose,</w:t>
      </w:r>
      <w:r w:rsidRPr="00846EE1">
        <w:rPr>
          <w:rFonts w:asciiTheme="majorHAnsi" w:hAnsiTheme="majorHAnsi"/>
          <w:sz w:val="20"/>
          <w:szCs w:val="20"/>
        </w:rPr>
        <w:t xml:space="preserve"> </w:t>
      </w:r>
      <w:r w:rsidR="00212F89" w:rsidRPr="00846EE1">
        <w:rPr>
          <w:rFonts w:asciiTheme="majorHAnsi" w:hAnsiTheme="majorHAnsi"/>
          <w:sz w:val="20"/>
          <w:szCs w:val="20"/>
        </w:rPr>
        <w:t>come</w:t>
      </w:r>
      <w:r w:rsidRPr="00846EE1">
        <w:rPr>
          <w:rFonts w:asciiTheme="majorHAnsi" w:hAnsiTheme="majorHAnsi"/>
          <w:sz w:val="20"/>
          <w:szCs w:val="20"/>
        </w:rPr>
        <w:t xml:space="preserve"> soste</w:t>
      </w:r>
      <w:r w:rsidR="00212F89" w:rsidRPr="00846EE1">
        <w:rPr>
          <w:rFonts w:asciiTheme="majorHAnsi" w:hAnsiTheme="majorHAnsi"/>
          <w:sz w:val="20"/>
          <w:szCs w:val="20"/>
        </w:rPr>
        <w:t>n</w:t>
      </w:r>
      <w:r w:rsidRPr="00846EE1">
        <w:rPr>
          <w:rFonts w:asciiTheme="majorHAnsi" w:hAnsiTheme="majorHAnsi"/>
          <w:sz w:val="20"/>
          <w:szCs w:val="20"/>
        </w:rPr>
        <w:t>g</w:t>
      </w:r>
      <w:r w:rsidR="00212F89" w:rsidRPr="00846EE1">
        <w:rPr>
          <w:rFonts w:asciiTheme="majorHAnsi" w:hAnsiTheme="majorHAnsi"/>
          <w:sz w:val="20"/>
          <w:szCs w:val="20"/>
        </w:rPr>
        <w:t xml:space="preserve">ono </w:t>
      </w:r>
      <w:r w:rsidRPr="00846EE1">
        <w:rPr>
          <w:rFonts w:asciiTheme="majorHAnsi" w:hAnsiTheme="majorHAnsi"/>
          <w:sz w:val="20"/>
          <w:szCs w:val="20"/>
        </w:rPr>
        <w:t>i tanti Sindaci</w:t>
      </w:r>
      <w:r w:rsidR="00212F89" w:rsidRPr="00846EE1">
        <w:rPr>
          <w:rFonts w:asciiTheme="majorHAnsi" w:hAnsiTheme="majorHAnsi"/>
          <w:sz w:val="20"/>
          <w:szCs w:val="20"/>
        </w:rPr>
        <w:t xml:space="preserve"> di questi territori</w:t>
      </w:r>
      <w:r w:rsidRPr="00846EE1">
        <w:rPr>
          <w:rFonts w:asciiTheme="majorHAnsi" w:hAnsiTheme="majorHAnsi"/>
          <w:sz w:val="20"/>
          <w:szCs w:val="20"/>
        </w:rPr>
        <w:t>;</w:t>
      </w:r>
    </w:p>
    <w:p w:rsidR="009D6880" w:rsidRPr="00846EE1" w:rsidRDefault="009D6880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sulla trasversalità </w:t>
      </w:r>
      <w:r w:rsidR="00DD5BD6" w:rsidRPr="00846EE1">
        <w:rPr>
          <w:rFonts w:asciiTheme="majorHAnsi" w:hAnsiTheme="majorHAnsi"/>
          <w:sz w:val="20"/>
          <w:szCs w:val="20"/>
        </w:rPr>
        <w:t>possono convergere</w:t>
      </w:r>
      <w:r w:rsidR="00E97BE8" w:rsidRPr="00846EE1">
        <w:rPr>
          <w:rFonts w:asciiTheme="majorHAnsi" w:hAnsiTheme="majorHAnsi"/>
          <w:sz w:val="20"/>
          <w:szCs w:val="20"/>
        </w:rPr>
        <w:t xml:space="preserve"> risorse nazionali ed europee su</w:t>
      </w:r>
      <w:r w:rsidR="00DD5BD6" w:rsidRPr="00846EE1">
        <w:rPr>
          <w:rFonts w:asciiTheme="majorHAnsi" w:hAnsiTheme="majorHAnsi"/>
          <w:sz w:val="20"/>
          <w:szCs w:val="20"/>
        </w:rPr>
        <w:t xml:space="preserve">lla coesione, </w:t>
      </w:r>
      <w:r w:rsidR="00E97BE8" w:rsidRPr="00846EE1">
        <w:rPr>
          <w:rFonts w:asciiTheme="majorHAnsi" w:hAnsiTheme="majorHAnsi"/>
          <w:sz w:val="20"/>
          <w:szCs w:val="20"/>
        </w:rPr>
        <w:t xml:space="preserve">fondi </w:t>
      </w:r>
      <w:r w:rsidR="00DD5BD6" w:rsidRPr="00846EE1">
        <w:rPr>
          <w:rFonts w:asciiTheme="majorHAnsi" w:hAnsiTheme="majorHAnsi"/>
          <w:sz w:val="20"/>
          <w:szCs w:val="20"/>
        </w:rPr>
        <w:t>già disponibili, e</w:t>
      </w:r>
      <w:r w:rsidR="00F2792F" w:rsidRPr="00846EE1">
        <w:rPr>
          <w:rFonts w:asciiTheme="majorHAnsi" w:hAnsiTheme="majorHAnsi"/>
          <w:sz w:val="20"/>
          <w:szCs w:val="20"/>
        </w:rPr>
        <w:t xml:space="preserve"> ne</w:t>
      </w:r>
      <w:r w:rsidR="00DD5BD6" w:rsidRPr="00846EE1">
        <w:rPr>
          <w:rFonts w:asciiTheme="majorHAnsi" w:hAnsiTheme="majorHAnsi"/>
          <w:sz w:val="20"/>
          <w:szCs w:val="20"/>
        </w:rPr>
        <w:t xml:space="preserve"> </w:t>
      </w:r>
      <w:r w:rsidR="00212F89" w:rsidRPr="00846EE1">
        <w:rPr>
          <w:rFonts w:asciiTheme="majorHAnsi" w:hAnsiTheme="majorHAnsi"/>
          <w:sz w:val="20"/>
          <w:szCs w:val="20"/>
        </w:rPr>
        <w:t xml:space="preserve">sono </w:t>
      </w:r>
      <w:r w:rsidR="00E97BE8" w:rsidRPr="00846EE1">
        <w:rPr>
          <w:rFonts w:asciiTheme="majorHAnsi" w:hAnsiTheme="majorHAnsi"/>
          <w:sz w:val="20"/>
          <w:szCs w:val="20"/>
        </w:rPr>
        <w:t>in arriv</w:t>
      </w:r>
      <w:r w:rsidR="00DD5BD6" w:rsidRPr="00846EE1">
        <w:rPr>
          <w:rFonts w:asciiTheme="majorHAnsi" w:hAnsiTheme="majorHAnsi"/>
          <w:sz w:val="20"/>
          <w:szCs w:val="20"/>
        </w:rPr>
        <w:t xml:space="preserve">o </w:t>
      </w:r>
      <w:r w:rsidR="00212F89" w:rsidRPr="00846EE1">
        <w:rPr>
          <w:rFonts w:asciiTheme="majorHAnsi" w:hAnsiTheme="majorHAnsi"/>
          <w:sz w:val="20"/>
          <w:szCs w:val="20"/>
        </w:rPr>
        <w:t xml:space="preserve">altre </w:t>
      </w:r>
      <w:r w:rsidR="00DD5BD6" w:rsidRPr="00846EE1">
        <w:rPr>
          <w:rFonts w:asciiTheme="majorHAnsi" w:hAnsiTheme="majorHAnsi"/>
          <w:sz w:val="20"/>
          <w:szCs w:val="20"/>
        </w:rPr>
        <w:t xml:space="preserve">con il </w:t>
      </w:r>
      <w:proofErr w:type="spellStart"/>
      <w:r w:rsidR="00DD5BD6" w:rsidRPr="00846EE1">
        <w:rPr>
          <w:rFonts w:asciiTheme="majorHAnsi" w:hAnsiTheme="majorHAnsi"/>
          <w:i/>
          <w:sz w:val="20"/>
          <w:szCs w:val="20"/>
        </w:rPr>
        <w:t>recovery</w:t>
      </w:r>
      <w:proofErr w:type="spellEnd"/>
      <w:r w:rsidR="00DD5BD6" w:rsidRPr="00846EE1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DD5BD6" w:rsidRPr="00846EE1">
        <w:rPr>
          <w:rFonts w:asciiTheme="majorHAnsi" w:hAnsiTheme="majorHAnsi"/>
          <w:i/>
          <w:sz w:val="20"/>
          <w:szCs w:val="20"/>
        </w:rPr>
        <w:t>plan</w:t>
      </w:r>
      <w:proofErr w:type="spellEnd"/>
      <w:r w:rsidR="00DD5BD6" w:rsidRPr="00846EE1">
        <w:rPr>
          <w:rFonts w:asciiTheme="majorHAnsi" w:hAnsiTheme="majorHAnsi"/>
          <w:sz w:val="20"/>
          <w:szCs w:val="20"/>
        </w:rPr>
        <w:t>, come ribadito dal Ministro Provenzano</w:t>
      </w:r>
      <w:r w:rsidR="00212F89" w:rsidRPr="00846EE1">
        <w:rPr>
          <w:rFonts w:asciiTheme="majorHAnsi" w:hAnsiTheme="majorHAnsi"/>
          <w:sz w:val="20"/>
          <w:szCs w:val="20"/>
        </w:rPr>
        <w:t xml:space="preserve"> nelle dichiarazioni all’approvazione della ZES</w:t>
      </w:r>
      <w:r w:rsidR="00DD5BD6" w:rsidRPr="00846EE1">
        <w:rPr>
          <w:rFonts w:asciiTheme="majorHAnsi" w:hAnsiTheme="majorHAnsi"/>
          <w:sz w:val="20"/>
          <w:szCs w:val="20"/>
        </w:rPr>
        <w:t>;</w:t>
      </w:r>
    </w:p>
    <w:p w:rsidR="00E97BE8" w:rsidRPr="00846EE1" w:rsidRDefault="00E97BE8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sulla trasversalità si è impegnato lo stesso Presidente del Consiglio, indicando tra le priorità negli investimenti sulle infrastrutture, </w:t>
      </w:r>
      <w:r w:rsidR="00901E23" w:rsidRPr="00846EE1">
        <w:rPr>
          <w:rFonts w:asciiTheme="majorHAnsi" w:hAnsiTheme="majorHAnsi"/>
          <w:sz w:val="20"/>
          <w:szCs w:val="20"/>
        </w:rPr>
        <w:t>l’alta velocità</w:t>
      </w:r>
      <w:r w:rsidRPr="00846EE1">
        <w:rPr>
          <w:rFonts w:asciiTheme="majorHAnsi" w:hAnsiTheme="majorHAnsi"/>
          <w:sz w:val="20"/>
          <w:szCs w:val="20"/>
        </w:rPr>
        <w:t xml:space="preserve"> della ferrovia Roma Pescara</w:t>
      </w:r>
      <w:r w:rsidR="0072658E" w:rsidRPr="00846EE1">
        <w:rPr>
          <w:rFonts w:asciiTheme="majorHAnsi" w:hAnsiTheme="majorHAnsi"/>
          <w:sz w:val="20"/>
          <w:szCs w:val="20"/>
        </w:rPr>
        <w:t xml:space="preserve"> per il trasporto passeggeri e la logistica delle merci</w:t>
      </w:r>
      <w:r w:rsidRPr="00846EE1">
        <w:rPr>
          <w:rFonts w:asciiTheme="majorHAnsi" w:hAnsiTheme="majorHAnsi"/>
          <w:sz w:val="20"/>
          <w:szCs w:val="20"/>
        </w:rPr>
        <w:t>;</w:t>
      </w:r>
    </w:p>
    <w:p w:rsidR="00E97BE8" w:rsidRPr="00846EE1" w:rsidRDefault="00E97BE8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</w:t>
      </w:r>
      <w:r w:rsidR="0072658E" w:rsidRPr="00846EE1">
        <w:rPr>
          <w:rFonts w:asciiTheme="majorHAnsi" w:hAnsiTheme="majorHAnsi"/>
          <w:sz w:val="20"/>
          <w:szCs w:val="20"/>
        </w:rPr>
        <w:t>sul riconoscimento europeo</w:t>
      </w:r>
      <w:r w:rsidRPr="00846EE1">
        <w:rPr>
          <w:rFonts w:asciiTheme="majorHAnsi" w:hAnsiTheme="majorHAnsi"/>
          <w:sz w:val="20"/>
          <w:szCs w:val="20"/>
        </w:rPr>
        <w:t xml:space="preserve"> di un corridoio intermodale trasversale</w:t>
      </w:r>
      <w:r w:rsidR="0072658E" w:rsidRPr="00846EE1">
        <w:rPr>
          <w:rFonts w:asciiTheme="majorHAnsi" w:hAnsiTheme="majorHAnsi"/>
          <w:sz w:val="20"/>
          <w:szCs w:val="20"/>
        </w:rPr>
        <w:t>,</w:t>
      </w:r>
      <w:r w:rsidRPr="00846EE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46EE1">
        <w:rPr>
          <w:rFonts w:asciiTheme="majorHAnsi" w:hAnsiTheme="majorHAnsi"/>
          <w:sz w:val="20"/>
          <w:szCs w:val="20"/>
        </w:rPr>
        <w:t>Barcellona-Civitavecchia-Ortona-Ploce</w:t>
      </w:r>
      <w:proofErr w:type="spellEnd"/>
      <w:r w:rsidR="0072658E" w:rsidRPr="00846EE1">
        <w:rPr>
          <w:rFonts w:asciiTheme="majorHAnsi" w:hAnsiTheme="majorHAnsi"/>
          <w:sz w:val="20"/>
          <w:szCs w:val="20"/>
        </w:rPr>
        <w:t>,</w:t>
      </w:r>
      <w:r w:rsidR="00E64581" w:rsidRPr="00846EE1">
        <w:rPr>
          <w:rFonts w:asciiTheme="majorHAnsi" w:hAnsiTheme="majorHAnsi"/>
          <w:sz w:val="20"/>
          <w:szCs w:val="20"/>
        </w:rPr>
        <w:t xml:space="preserve"> come diramazione del Corridoio V° Mediterraneo da ricongiungere al ramo C</w:t>
      </w:r>
      <w:r w:rsidR="00F2792F" w:rsidRPr="00846EE1">
        <w:rPr>
          <w:rFonts w:asciiTheme="majorHAnsi" w:hAnsiTheme="majorHAnsi"/>
          <w:sz w:val="20"/>
          <w:szCs w:val="20"/>
        </w:rPr>
        <w:t>,</w:t>
      </w:r>
      <w:r w:rsidR="00E64581" w:rsidRPr="00846EE1">
        <w:rPr>
          <w:rFonts w:asciiTheme="majorHAnsi" w:hAnsiTheme="majorHAnsi"/>
          <w:sz w:val="20"/>
          <w:szCs w:val="20"/>
        </w:rPr>
        <w:t xml:space="preserve"> che dal porto di </w:t>
      </w:r>
      <w:proofErr w:type="spellStart"/>
      <w:r w:rsidR="00E64581" w:rsidRPr="00846EE1">
        <w:rPr>
          <w:rFonts w:asciiTheme="majorHAnsi" w:hAnsiTheme="majorHAnsi"/>
          <w:sz w:val="20"/>
          <w:szCs w:val="20"/>
        </w:rPr>
        <w:t>Ploce</w:t>
      </w:r>
      <w:proofErr w:type="spellEnd"/>
      <w:r w:rsidR="00E64581" w:rsidRPr="00846EE1">
        <w:rPr>
          <w:rFonts w:asciiTheme="majorHAnsi" w:hAnsiTheme="majorHAnsi"/>
          <w:sz w:val="20"/>
          <w:szCs w:val="20"/>
        </w:rPr>
        <w:t xml:space="preserve"> raggiunge </w:t>
      </w:r>
      <w:r w:rsidR="00212F89" w:rsidRPr="00846EE1">
        <w:rPr>
          <w:rFonts w:asciiTheme="majorHAnsi" w:hAnsiTheme="majorHAnsi"/>
          <w:sz w:val="20"/>
          <w:szCs w:val="20"/>
        </w:rPr>
        <w:t>Bud</w:t>
      </w:r>
      <w:r w:rsidR="00B076D8" w:rsidRPr="00846EE1">
        <w:rPr>
          <w:rFonts w:asciiTheme="majorHAnsi" w:hAnsiTheme="majorHAnsi"/>
          <w:sz w:val="20"/>
          <w:szCs w:val="20"/>
        </w:rPr>
        <w:t>apest e Kiev (corridoio trasversale intermodale-comodale, come alternativa al traffico “</w:t>
      </w:r>
      <w:r w:rsidR="00F2792F" w:rsidRPr="00846EE1">
        <w:rPr>
          <w:rFonts w:asciiTheme="majorHAnsi" w:hAnsiTheme="majorHAnsi"/>
          <w:sz w:val="20"/>
          <w:szCs w:val="20"/>
        </w:rPr>
        <w:t>tutto strada” del Corridoio V°)</w:t>
      </w:r>
      <w:r w:rsidR="00E64581" w:rsidRPr="00846EE1">
        <w:rPr>
          <w:rFonts w:asciiTheme="majorHAnsi" w:hAnsiTheme="majorHAnsi"/>
          <w:sz w:val="20"/>
          <w:szCs w:val="20"/>
        </w:rPr>
        <w:t xml:space="preserve"> </w:t>
      </w:r>
      <w:r w:rsidR="0072658E" w:rsidRPr="00846EE1">
        <w:rPr>
          <w:rFonts w:asciiTheme="majorHAnsi" w:hAnsiTheme="majorHAnsi"/>
          <w:sz w:val="20"/>
          <w:szCs w:val="20"/>
        </w:rPr>
        <w:t>si sono già espressi f</w:t>
      </w:r>
      <w:r w:rsidR="00212F89" w:rsidRPr="00846EE1">
        <w:rPr>
          <w:rFonts w:asciiTheme="majorHAnsi" w:hAnsiTheme="majorHAnsi"/>
          <w:sz w:val="20"/>
          <w:szCs w:val="20"/>
        </w:rPr>
        <w:t>avorevolmente il Ministero</w:t>
      </w:r>
      <w:r w:rsidR="0072658E" w:rsidRPr="00846EE1">
        <w:rPr>
          <w:rFonts w:asciiTheme="majorHAnsi" w:hAnsiTheme="majorHAnsi"/>
          <w:sz w:val="20"/>
          <w:szCs w:val="20"/>
        </w:rPr>
        <w:t xml:space="preserve"> mobilità e trasporti della Catalogna, l’Autorità Portuale di Barcellona, l’Aut</w:t>
      </w:r>
      <w:r w:rsidR="00212F89" w:rsidRPr="00846EE1">
        <w:rPr>
          <w:rFonts w:asciiTheme="majorHAnsi" w:hAnsiTheme="majorHAnsi"/>
          <w:sz w:val="20"/>
          <w:szCs w:val="20"/>
        </w:rPr>
        <w:t>orità Portuale di Civitavecchia e</w:t>
      </w:r>
      <w:r w:rsidR="0072658E" w:rsidRPr="00846EE1">
        <w:rPr>
          <w:rFonts w:asciiTheme="majorHAnsi" w:hAnsiTheme="majorHAnsi"/>
          <w:sz w:val="20"/>
          <w:szCs w:val="20"/>
        </w:rPr>
        <w:t xml:space="preserve"> l’Autorità Portuale di Ancona;</w:t>
      </w:r>
    </w:p>
    <w:p w:rsidR="006228E1" w:rsidRPr="00846EE1" w:rsidRDefault="006228E1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che il corridoio trasversale collega Roma capitale (secondo mercato nazionale) al porto d’Abruzzo sull’Adriatico, alla penisola balcanica, all’est Europa e al Medio Oriente;</w:t>
      </w:r>
    </w:p>
    <w:p w:rsidR="0072658E" w:rsidRPr="00846EE1" w:rsidRDefault="000C15E5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per rendere efficiente il corridoio Tirreno-Adriatico occorre </w:t>
      </w:r>
      <w:r w:rsidR="00901E23" w:rsidRPr="00846EE1">
        <w:rPr>
          <w:rFonts w:asciiTheme="majorHAnsi" w:hAnsiTheme="majorHAnsi"/>
          <w:sz w:val="20"/>
          <w:szCs w:val="20"/>
        </w:rPr>
        <w:t>valorizzare le infrastrutture esistenti</w:t>
      </w:r>
      <w:r w:rsidR="008E4601" w:rsidRPr="00846EE1">
        <w:rPr>
          <w:rFonts w:asciiTheme="majorHAnsi" w:hAnsiTheme="majorHAnsi"/>
          <w:sz w:val="20"/>
          <w:szCs w:val="20"/>
        </w:rPr>
        <w:t xml:space="preserve"> (</w:t>
      </w:r>
      <w:r w:rsidR="00F2792F" w:rsidRPr="00846EE1">
        <w:rPr>
          <w:rFonts w:asciiTheme="majorHAnsi" w:hAnsiTheme="majorHAnsi"/>
          <w:sz w:val="20"/>
          <w:szCs w:val="20"/>
        </w:rPr>
        <w:t xml:space="preserve">le </w:t>
      </w:r>
      <w:r w:rsidRPr="00846EE1">
        <w:rPr>
          <w:rFonts w:asciiTheme="majorHAnsi" w:hAnsiTheme="majorHAnsi"/>
          <w:sz w:val="20"/>
          <w:szCs w:val="20"/>
        </w:rPr>
        <w:t>Autostrade A24 – A25 –</w:t>
      </w:r>
      <w:r w:rsidR="008E4601" w:rsidRPr="00846EE1">
        <w:rPr>
          <w:rFonts w:asciiTheme="majorHAnsi" w:hAnsiTheme="majorHAnsi"/>
          <w:sz w:val="20"/>
          <w:szCs w:val="20"/>
        </w:rPr>
        <w:t xml:space="preserve"> A14, la ferrovia Pescara Roma, </w:t>
      </w:r>
      <w:r w:rsidR="00F2792F" w:rsidRPr="00846EE1">
        <w:rPr>
          <w:rFonts w:asciiTheme="majorHAnsi" w:hAnsiTheme="majorHAnsi"/>
          <w:sz w:val="20"/>
          <w:szCs w:val="20"/>
        </w:rPr>
        <w:t xml:space="preserve">la </w:t>
      </w:r>
      <w:r w:rsidR="008E4601" w:rsidRPr="00846EE1">
        <w:rPr>
          <w:rFonts w:asciiTheme="majorHAnsi" w:hAnsiTheme="majorHAnsi"/>
          <w:sz w:val="20"/>
          <w:szCs w:val="20"/>
        </w:rPr>
        <w:t>ferrovia Adriatica,</w:t>
      </w:r>
      <w:r w:rsidR="00F457AB">
        <w:rPr>
          <w:rFonts w:asciiTheme="majorHAnsi" w:hAnsiTheme="majorHAnsi"/>
          <w:sz w:val="20"/>
          <w:szCs w:val="20"/>
        </w:rPr>
        <w:t xml:space="preserve"> Interporto di Avezzano,</w:t>
      </w:r>
      <w:r w:rsidR="008E4601" w:rsidRPr="00846EE1">
        <w:rPr>
          <w:rFonts w:asciiTheme="majorHAnsi" w:hAnsiTheme="majorHAnsi"/>
          <w:sz w:val="20"/>
          <w:szCs w:val="20"/>
        </w:rPr>
        <w:t xml:space="preserve"> l’</w:t>
      </w:r>
      <w:r w:rsidRPr="00846EE1">
        <w:rPr>
          <w:rFonts w:asciiTheme="majorHAnsi" w:hAnsiTheme="majorHAnsi"/>
          <w:sz w:val="20"/>
          <w:szCs w:val="20"/>
        </w:rPr>
        <w:t>Interporto d’A</w:t>
      </w:r>
      <w:r w:rsidR="008E4601" w:rsidRPr="00846EE1">
        <w:rPr>
          <w:rFonts w:asciiTheme="majorHAnsi" w:hAnsiTheme="majorHAnsi"/>
          <w:sz w:val="20"/>
          <w:szCs w:val="20"/>
        </w:rPr>
        <w:t xml:space="preserve">bruzzo, l’Aeroporto di Pescara, </w:t>
      </w:r>
      <w:r w:rsidR="00F457AB">
        <w:rPr>
          <w:rFonts w:asciiTheme="majorHAnsi" w:hAnsiTheme="majorHAnsi"/>
          <w:sz w:val="20"/>
          <w:szCs w:val="20"/>
        </w:rPr>
        <w:t xml:space="preserve">l’Autoporto di Roseto, </w:t>
      </w:r>
      <w:r w:rsidRPr="00846EE1">
        <w:rPr>
          <w:rFonts w:asciiTheme="majorHAnsi" w:hAnsiTheme="majorHAnsi"/>
          <w:sz w:val="20"/>
          <w:szCs w:val="20"/>
        </w:rPr>
        <w:t>il Porto di Ortona</w:t>
      </w:r>
      <w:r w:rsidR="008E4601" w:rsidRPr="00846EE1">
        <w:rPr>
          <w:rFonts w:asciiTheme="majorHAnsi" w:hAnsiTheme="majorHAnsi"/>
          <w:sz w:val="20"/>
          <w:szCs w:val="20"/>
        </w:rPr>
        <w:t>) migliorandone le connessioni, il grado di sicurezza e il livello di efficienza;</w:t>
      </w:r>
    </w:p>
    <w:p w:rsidR="00680054" w:rsidRPr="00846EE1" w:rsidRDefault="00680054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il porto di Ortona, individuato </w:t>
      </w:r>
      <w:r w:rsidR="00F2792F" w:rsidRPr="00846EE1">
        <w:rPr>
          <w:rFonts w:asciiTheme="majorHAnsi" w:hAnsiTheme="majorHAnsi"/>
          <w:sz w:val="20"/>
          <w:szCs w:val="20"/>
        </w:rPr>
        <w:t xml:space="preserve">anche </w:t>
      </w:r>
      <w:r w:rsidRPr="00846EE1">
        <w:rPr>
          <w:rFonts w:asciiTheme="majorHAnsi" w:hAnsiTheme="majorHAnsi"/>
          <w:sz w:val="20"/>
          <w:szCs w:val="20"/>
        </w:rPr>
        <w:t>come porto di interesse militare, può contribuire al reperimento di risorse europee aggiuntive a disposizione del “Meccanismo per Collegare l’Europa</w:t>
      </w:r>
      <w:r w:rsidR="00F2792F" w:rsidRPr="00846EE1">
        <w:rPr>
          <w:rFonts w:asciiTheme="majorHAnsi" w:hAnsiTheme="majorHAnsi"/>
          <w:sz w:val="20"/>
          <w:szCs w:val="20"/>
        </w:rPr>
        <w:t>”</w:t>
      </w:r>
      <w:r w:rsidRPr="00846EE1">
        <w:rPr>
          <w:rFonts w:asciiTheme="majorHAnsi" w:hAnsiTheme="majorHAnsi"/>
          <w:sz w:val="20"/>
          <w:szCs w:val="20"/>
        </w:rPr>
        <w:t xml:space="preserve"> (MCE)</w:t>
      </w:r>
      <w:r w:rsidR="00F2792F" w:rsidRPr="00846EE1">
        <w:rPr>
          <w:rFonts w:asciiTheme="majorHAnsi" w:hAnsiTheme="majorHAnsi"/>
          <w:sz w:val="20"/>
          <w:szCs w:val="20"/>
        </w:rPr>
        <w:t>,</w:t>
      </w:r>
      <w:r w:rsidRPr="00846EE1">
        <w:rPr>
          <w:rFonts w:asciiTheme="majorHAnsi" w:hAnsiTheme="majorHAnsi"/>
          <w:sz w:val="20"/>
          <w:szCs w:val="20"/>
        </w:rPr>
        <w:t xml:space="preserve"> per il miglioramento infrastrutturale per la Mobilità Militare;</w:t>
      </w:r>
    </w:p>
    <w:p w:rsidR="001D7D4D" w:rsidRPr="00846EE1" w:rsidRDefault="001D7D4D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 xml:space="preserve">che per la ferrovia Pescara Roma sono </w:t>
      </w:r>
      <w:r w:rsidR="00F2792F" w:rsidRPr="00846EE1">
        <w:rPr>
          <w:rFonts w:asciiTheme="majorHAnsi" w:hAnsiTheme="majorHAnsi"/>
          <w:sz w:val="20"/>
          <w:szCs w:val="20"/>
        </w:rPr>
        <w:t xml:space="preserve">già </w:t>
      </w:r>
      <w:r w:rsidRPr="00846EE1">
        <w:rPr>
          <w:rFonts w:asciiTheme="majorHAnsi" w:hAnsiTheme="majorHAnsi"/>
          <w:sz w:val="20"/>
          <w:szCs w:val="20"/>
        </w:rPr>
        <w:t xml:space="preserve">disponibili finanziamenti per oltre 1,5 miliardi di euro e il porto di Ortona </w:t>
      </w:r>
      <w:r w:rsidR="008E4601" w:rsidRPr="00846EE1">
        <w:rPr>
          <w:rFonts w:asciiTheme="majorHAnsi" w:hAnsiTheme="majorHAnsi"/>
          <w:sz w:val="20"/>
          <w:szCs w:val="20"/>
        </w:rPr>
        <w:t xml:space="preserve">dispone di una dote di </w:t>
      </w:r>
      <w:r w:rsidRPr="00846EE1">
        <w:rPr>
          <w:rFonts w:asciiTheme="majorHAnsi" w:hAnsiTheme="majorHAnsi"/>
          <w:sz w:val="20"/>
          <w:szCs w:val="20"/>
        </w:rPr>
        <w:t>circa 60 milioni di euro</w:t>
      </w:r>
      <w:r w:rsidR="008E4601" w:rsidRPr="00846EE1">
        <w:rPr>
          <w:rFonts w:asciiTheme="majorHAnsi" w:hAnsiTheme="majorHAnsi"/>
          <w:sz w:val="20"/>
          <w:szCs w:val="20"/>
        </w:rPr>
        <w:t xml:space="preserve"> di progetti cantierabili ma in serio ritardo nella realizzazione</w:t>
      </w:r>
      <w:r w:rsidRPr="00846EE1">
        <w:rPr>
          <w:rFonts w:asciiTheme="majorHAnsi" w:hAnsiTheme="majorHAnsi"/>
          <w:sz w:val="20"/>
          <w:szCs w:val="20"/>
        </w:rPr>
        <w:t>;</w:t>
      </w:r>
    </w:p>
    <w:p w:rsidR="008E4601" w:rsidRPr="00846EE1" w:rsidRDefault="008E4601" w:rsidP="00871019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46EE1">
        <w:rPr>
          <w:rFonts w:asciiTheme="majorHAnsi" w:hAnsiTheme="majorHAnsi"/>
          <w:sz w:val="20"/>
          <w:szCs w:val="20"/>
        </w:rPr>
        <w:t>che per sbloccare il completamento di infrastrutture logistiche</w:t>
      </w:r>
      <w:r w:rsidR="00680054" w:rsidRPr="00846EE1">
        <w:rPr>
          <w:rFonts w:asciiTheme="majorHAnsi" w:hAnsiTheme="majorHAnsi"/>
          <w:sz w:val="20"/>
          <w:szCs w:val="20"/>
        </w:rPr>
        <w:t xml:space="preserve"> che insistono sulla tr</w:t>
      </w:r>
      <w:r w:rsidR="005C5BA6" w:rsidRPr="00846EE1">
        <w:rPr>
          <w:rFonts w:asciiTheme="majorHAnsi" w:hAnsiTheme="majorHAnsi"/>
          <w:sz w:val="20"/>
          <w:szCs w:val="20"/>
        </w:rPr>
        <w:t>a</w:t>
      </w:r>
      <w:r w:rsidR="00680054" w:rsidRPr="00846EE1">
        <w:rPr>
          <w:rFonts w:asciiTheme="majorHAnsi" w:hAnsiTheme="majorHAnsi"/>
          <w:sz w:val="20"/>
          <w:szCs w:val="20"/>
        </w:rPr>
        <w:t>sversalità,</w:t>
      </w:r>
      <w:r w:rsidRPr="00846EE1">
        <w:rPr>
          <w:rFonts w:asciiTheme="majorHAnsi" w:hAnsiTheme="majorHAnsi"/>
          <w:sz w:val="20"/>
          <w:szCs w:val="20"/>
        </w:rPr>
        <w:t xml:space="preserve"> </w:t>
      </w:r>
      <w:r w:rsidR="005C5BA6" w:rsidRPr="00846EE1">
        <w:rPr>
          <w:rFonts w:asciiTheme="majorHAnsi" w:hAnsiTheme="majorHAnsi"/>
          <w:sz w:val="20"/>
          <w:szCs w:val="20"/>
        </w:rPr>
        <w:t xml:space="preserve">ritenute </w:t>
      </w:r>
      <w:r w:rsidRPr="00846EE1">
        <w:rPr>
          <w:rFonts w:asciiTheme="majorHAnsi" w:hAnsiTheme="majorHAnsi"/>
          <w:sz w:val="20"/>
          <w:szCs w:val="20"/>
        </w:rPr>
        <w:t>di grande valore strategico</w:t>
      </w:r>
      <w:r w:rsidR="005C5BA6" w:rsidRPr="00846EE1">
        <w:rPr>
          <w:rFonts w:asciiTheme="majorHAnsi" w:hAnsiTheme="majorHAnsi"/>
          <w:sz w:val="20"/>
          <w:szCs w:val="20"/>
        </w:rPr>
        <w:t>,</w:t>
      </w:r>
      <w:r w:rsidRPr="00846EE1">
        <w:rPr>
          <w:rFonts w:asciiTheme="majorHAnsi" w:hAnsiTheme="majorHAnsi"/>
          <w:sz w:val="20"/>
          <w:szCs w:val="20"/>
        </w:rPr>
        <w:t xml:space="preserve"> occorre una </w:t>
      </w:r>
      <w:proofErr w:type="spellStart"/>
      <w:r w:rsidRPr="00846EE1">
        <w:rPr>
          <w:rFonts w:asciiTheme="majorHAnsi" w:hAnsiTheme="majorHAnsi"/>
          <w:i/>
          <w:sz w:val="20"/>
          <w:szCs w:val="20"/>
        </w:rPr>
        <w:t>governance</w:t>
      </w:r>
      <w:proofErr w:type="spellEnd"/>
      <w:r w:rsidRPr="00846EE1">
        <w:rPr>
          <w:rFonts w:asciiTheme="majorHAnsi" w:hAnsiTheme="majorHAnsi"/>
          <w:sz w:val="20"/>
          <w:szCs w:val="20"/>
        </w:rPr>
        <w:t xml:space="preserve"> autorevole e competente in grado di ridurre i tempi di realizzazione e dare sicurezza </w:t>
      </w:r>
      <w:r w:rsidR="005C5BA6" w:rsidRPr="00846EE1">
        <w:rPr>
          <w:rFonts w:asciiTheme="majorHAnsi" w:hAnsiTheme="majorHAnsi"/>
          <w:sz w:val="20"/>
          <w:szCs w:val="20"/>
        </w:rPr>
        <w:t xml:space="preserve">e certezze </w:t>
      </w:r>
      <w:r w:rsidRPr="00846EE1">
        <w:rPr>
          <w:rFonts w:asciiTheme="majorHAnsi" w:hAnsiTheme="majorHAnsi"/>
          <w:sz w:val="20"/>
          <w:szCs w:val="20"/>
        </w:rPr>
        <w:t>alle imprese che intendon</w:t>
      </w:r>
      <w:r w:rsidR="00846EE1" w:rsidRPr="00846EE1">
        <w:rPr>
          <w:rFonts w:asciiTheme="majorHAnsi" w:hAnsiTheme="majorHAnsi"/>
          <w:sz w:val="20"/>
          <w:szCs w:val="20"/>
        </w:rPr>
        <w:t>o investire nell’area della ZES.</w:t>
      </w:r>
    </w:p>
    <w:p w:rsidR="00846EE1" w:rsidRDefault="00C33DF9" w:rsidP="00846EE1">
      <w:p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Certi di una S</w:t>
      </w:r>
      <w:r w:rsidR="00846EE1" w:rsidRPr="00846EE1">
        <w:rPr>
          <w:rFonts w:asciiTheme="majorHAnsi" w:hAnsiTheme="majorHAnsi"/>
          <w:sz w:val="20"/>
          <w:szCs w:val="20"/>
        </w:rPr>
        <w:t>ua attenzione a quanto da noi chiesto e in attesa di un Suo cortese riscontro, La salutiamo cordialmente.</w:t>
      </w:r>
    </w:p>
    <w:p w:rsidR="00017F04" w:rsidRPr="00017F04" w:rsidRDefault="00017F04" w:rsidP="00017F04">
      <w:pPr>
        <w:jc w:val="center"/>
        <w:rPr>
          <w:rFonts w:asciiTheme="majorHAnsi" w:hAnsiTheme="majorHAnsi"/>
          <w:b/>
          <w:sz w:val="20"/>
          <w:szCs w:val="20"/>
        </w:rPr>
      </w:pPr>
      <w:r w:rsidRPr="00017F04">
        <w:rPr>
          <w:rFonts w:asciiTheme="majorHAnsi" w:hAnsiTheme="majorHAnsi"/>
          <w:b/>
          <w:sz w:val="20"/>
          <w:szCs w:val="20"/>
        </w:rPr>
        <w:t>AGCI – CASARTIGIANI – CIA – CLAAI – CNA – CONFAPI – CONFARTIGIANATO – CONFCOMMERCIO – CONFCOOPERATIVE – CONFESERCENTI – CONFINDUSTRIA – LEGACOOP – CGIL – CISL – UIL – UGL</w:t>
      </w:r>
    </w:p>
    <w:p w:rsidR="00017F04" w:rsidRPr="00846EE1" w:rsidRDefault="00017F04" w:rsidP="00017F04">
      <w:pPr>
        <w:jc w:val="center"/>
        <w:rPr>
          <w:rFonts w:asciiTheme="majorHAnsi" w:hAnsiTheme="majorHAnsi"/>
          <w:sz w:val="20"/>
          <w:szCs w:val="20"/>
        </w:rPr>
      </w:pPr>
      <w:r w:rsidRPr="00017F04">
        <w:rPr>
          <w:rFonts w:asciiTheme="majorHAnsi" w:hAnsiTheme="majorHAnsi"/>
          <w:b/>
          <w:sz w:val="20"/>
          <w:szCs w:val="20"/>
          <w:u w:val="single"/>
        </w:rPr>
        <w:t>ABRUZZO</w:t>
      </w:r>
    </w:p>
    <w:sectPr w:rsidR="00017F04" w:rsidRPr="00846EE1" w:rsidSect="00F66E05">
      <w:pgSz w:w="11900" w:h="16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6FF"/>
    <w:multiLevelType w:val="hybridMultilevel"/>
    <w:tmpl w:val="C26E9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35E0B"/>
    <w:rsid w:val="00017F04"/>
    <w:rsid w:val="000C15E5"/>
    <w:rsid w:val="00131B74"/>
    <w:rsid w:val="001D7D4D"/>
    <w:rsid w:val="00212F89"/>
    <w:rsid w:val="00330842"/>
    <w:rsid w:val="00335E0B"/>
    <w:rsid w:val="003B740A"/>
    <w:rsid w:val="005865E4"/>
    <w:rsid w:val="005C5BA6"/>
    <w:rsid w:val="005F594F"/>
    <w:rsid w:val="006228E1"/>
    <w:rsid w:val="00680054"/>
    <w:rsid w:val="006974B5"/>
    <w:rsid w:val="0072658E"/>
    <w:rsid w:val="007D6EDA"/>
    <w:rsid w:val="00846EE1"/>
    <w:rsid w:val="00871019"/>
    <w:rsid w:val="008E4601"/>
    <w:rsid w:val="00901E23"/>
    <w:rsid w:val="009D6880"/>
    <w:rsid w:val="00A129BC"/>
    <w:rsid w:val="00B076D8"/>
    <w:rsid w:val="00B65AF2"/>
    <w:rsid w:val="00C33DF9"/>
    <w:rsid w:val="00DD5BD6"/>
    <w:rsid w:val="00E64581"/>
    <w:rsid w:val="00E97BE8"/>
    <w:rsid w:val="00EC1966"/>
    <w:rsid w:val="00F2792F"/>
    <w:rsid w:val="00F457AB"/>
    <w:rsid w:val="00F66E05"/>
    <w:rsid w:val="00FB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9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Euclide</dc:creator>
  <cp:lastModifiedBy>Amministratore</cp:lastModifiedBy>
  <cp:revision>5</cp:revision>
  <dcterms:created xsi:type="dcterms:W3CDTF">2020-06-11T08:44:00Z</dcterms:created>
  <dcterms:modified xsi:type="dcterms:W3CDTF">2020-06-11T11:15:00Z</dcterms:modified>
</cp:coreProperties>
</file>